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6C" w:rsidRDefault="000D526C"/>
    <w:p w:rsidR="00B7666B" w:rsidRDefault="00B7666B"/>
    <w:p w:rsidR="00B7666B" w:rsidRDefault="00B7666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44"/>
        <w:gridCol w:w="1537"/>
        <w:gridCol w:w="1497"/>
      </w:tblGrid>
      <w:tr w:rsidR="00B7666B" w:rsidRPr="001534CB" w:rsidTr="00B7666B">
        <w:trPr>
          <w:jc w:val="center"/>
        </w:trPr>
        <w:tc>
          <w:tcPr>
            <w:tcW w:w="5778" w:type="dxa"/>
            <w:gridSpan w:val="3"/>
          </w:tcPr>
          <w:p w:rsidR="00B7666B" w:rsidRPr="001534CB" w:rsidRDefault="00B7666B" w:rsidP="00C0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Tabla 1. Tipología documental con filiación española sobre Hospital a Domicilio indizada en MEDLINE</w:t>
            </w:r>
          </w:p>
        </w:tc>
      </w:tr>
      <w:tr w:rsidR="00B7666B" w:rsidRPr="001534CB" w:rsidTr="00B7666B">
        <w:trPr>
          <w:jc w:val="center"/>
        </w:trPr>
        <w:tc>
          <w:tcPr>
            <w:tcW w:w="2744" w:type="dxa"/>
          </w:tcPr>
          <w:p w:rsidR="00B7666B" w:rsidRPr="001534CB" w:rsidRDefault="00B7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Tipo de artículo</w:t>
            </w:r>
          </w:p>
        </w:tc>
        <w:tc>
          <w:tcPr>
            <w:tcW w:w="1537" w:type="dxa"/>
          </w:tcPr>
          <w:p w:rsidR="00B7666B" w:rsidRPr="001534CB" w:rsidRDefault="00B7666B" w:rsidP="00B76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Frecuencia</w:t>
            </w:r>
          </w:p>
        </w:tc>
        <w:tc>
          <w:tcPr>
            <w:tcW w:w="1497" w:type="dxa"/>
          </w:tcPr>
          <w:p w:rsidR="00B7666B" w:rsidRPr="001534CB" w:rsidRDefault="00B7666B" w:rsidP="00B76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Porcentaje</w:t>
            </w:r>
          </w:p>
        </w:tc>
      </w:tr>
      <w:tr w:rsidR="00B7666B" w:rsidRPr="001534CB" w:rsidTr="00B7666B">
        <w:trPr>
          <w:jc w:val="center"/>
        </w:trPr>
        <w:tc>
          <w:tcPr>
            <w:tcW w:w="2744" w:type="dxa"/>
          </w:tcPr>
          <w:p w:rsidR="00B7666B" w:rsidRPr="001534CB" w:rsidRDefault="00B7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  <w:tc>
          <w:tcPr>
            <w:tcW w:w="1537" w:type="dxa"/>
          </w:tcPr>
          <w:p w:rsidR="00B7666B" w:rsidRPr="001534CB" w:rsidRDefault="00B7666B" w:rsidP="00B7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97" w:type="dxa"/>
          </w:tcPr>
          <w:p w:rsidR="00B7666B" w:rsidRPr="001534CB" w:rsidRDefault="00B7666B" w:rsidP="00B7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B7666B" w:rsidRPr="001534CB" w:rsidTr="00B7666B">
        <w:trPr>
          <w:jc w:val="center"/>
        </w:trPr>
        <w:tc>
          <w:tcPr>
            <w:tcW w:w="2744" w:type="dxa"/>
          </w:tcPr>
          <w:p w:rsidR="00B7666B" w:rsidRPr="001534CB" w:rsidRDefault="00B7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Revisión</w:t>
            </w:r>
          </w:p>
        </w:tc>
        <w:tc>
          <w:tcPr>
            <w:tcW w:w="1537" w:type="dxa"/>
          </w:tcPr>
          <w:p w:rsidR="00B7666B" w:rsidRPr="001534CB" w:rsidRDefault="00B7666B" w:rsidP="00B7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7" w:type="dxa"/>
          </w:tcPr>
          <w:p w:rsidR="00B7666B" w:rsidRPr="001534CB" w:rsidRDefault="00B7666B" w:rsidP="00B7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B7666B" w:rsidRPr="001534CB" w:rsidTr="00B7666B">
        <w:trPr>
          <w:jc w:val="center"/>
        </w:trPr>
        <w:tc>
          <w:tcPr>
            <w:tcW w:w="2744" w:type="dxa"/>
          </w:tcPr>
          <w:p w:rsidR="00B7666B" w:rsidRPr="001534CB" w:rsidRDefault="00B7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Carta</w:t>
            </w:r>
          </w:p>
        </w:tc>
        <w:tc>
          <w:tcPr>
            <w:tcW w:w="1537" w:type="dxa"/>
          </w:tcPr>
          <w:p w:rsidR="00B7666B" w:rsidRPr="001534CB" w:rsidRDefault="00B7666B" w:rsidP="00B7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B7666B" w:rsidRPr="001534CB" w:rsidRDefault="00B7666B" w:rsidP="00B7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7666B" w:rsidRPr="001534CB" w:rsidTr="00B7666B">
        <w:trPr>
          <w:jc w:val="center"/>
        </w:trPr>
        <w:tc>
          <w:tcPr>
            <w:tcW w:w="2744" w:type="dxa"/>
          </w:tcPr>
          <w:p w:rsidR="00B7666B" w:rsidRPr="001534CB" w:rsidRDefault="00B7666B" w:rsidP="00B7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37" w:type="dxa"/>
          </w:tcPr>
          <w:p w:rsidR="00B7666B" w:rsidRPr="001534CB" w:rsidRDefault="00B7666B" w:rsidP="00B7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97" w:type="dxa"/>
          </w:tcPr>
          <w:p w:rsidR="00B7666B" w:rsidRPr="001534CB" w:rsidRDefault="00B7666B" w:rsidP="00B7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560884" w:rsidRDefault="00560884"/>
    <w:p w:rsidR="00560884" w:rsidRDefault="00560884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p w:rsidR="006272BC" w:rsidRDefault="006272BC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44"/>
        <w:gridCol w:w="1537"/>
        <w:gridCol w:w="1497"/>
      </w:tblGrid>
      <w:tr w:rsidR="006272BC" w:rsidRPr="001534CB" w:rsidTr="00047FDE">
        <w:trPr>
          <w:jc w:val="center"/>
        </w:trPr>
        <w:tc>
          <w:tcPr>
            <w:tcW w:w="5778" w:type="dxa"/>
            <w:gridSpan w:val="3"/>
          </w:tcPr>
          <w:p w:rsidR="006272BC" w:rsidRPr="001534CB" w:rsidRDefault="006272BC" w:rsidP="00C0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Tabla 2</w:t>
            </w:r>
            <w:r w:rsidR="00C05A35" w:rsidRPr="001534CB">
              <w:rPr>
                <w:rFonts w:ascii="Times New Roman" w:hAnsi="Times New Roman" w:cs="Times New Roman"/>
                <w:sz w:val="24"/>
                <w:szCs w:val="24"/>
              </w:rPr>
              <w:t xml:space="preserve">. Idioma de publicación de los artículos </w:t>
            </w: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con filiación española sobre Hospital a Domicilio indizada en MEDLINE</w:t>
            </w:r>
          </w:p>
        </w:tc>
      </w:tr>
      <w:tr w:rsidR="006272BC" w:rsidRPr="001534CB" w:rsidTr="00047FDE">
        <w:trPr>
          <w:jc w:val="center"/>
        </w:trPr>
        <w:tc>
          <w:tcPr>
            <w:tcW w:w="2744" w:type="dxa"/>
          </w:tcPr>
          <w:p w:rsidR="006272BC" w:rsidRPr="001534CB" w:rsidRDefault="006272BC" w:rsidP="0004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Tipo de artículo</w:t>
            </w:r>
          </w:p>
        </w:tc>
        <w:tc>
          <w:tcPr>
            <w:tcW w:w="1537" w:type="dxa"/>
          </w:tcPr>
          <w:p w:rsidR="006272BC" w:rsidRPr="001534CB" w:rsidRDefault="006272BC" w:rsidP="0004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Frecuencia</w:t>
            </w:r>
          </w:p>
        </w:tc>
        <w:tc>
          <w:tcPr>
            <w:tcW w:w="1497" w:type="dxa"/>
          </w:tcPr>
          <w:p w:rsidR="006272BC" w:rsidRPr="001534CB" w:rsidRDefault="006272BC" w:rsidP="0004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Porcentaje</w:t>
            </w:r>
          </w:p>
        </w:tc>
      </w:tr>
      <w:tr w:rsidR="006272BC" w:rsidRPr="001534CB" w:rsidTr="00047FDE">
        <w:trPr>
          <w:jc w:val="center"/>
        </w:trPr>
        <w:tc>
          <w:tcPr>
            <w:tcW w:w="2744" w:type="dxa"/>
          </w:tcPr>
          <w:p w:rsidR="006272BC" w:rsidRPr="001534CB" w:rsidRDefault="00C05A35" w:rsidP="0004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Español</w:t>
            </w:r>
          </w:p>
        </w:tc>
        <w:tc>
          <w:tcPr>
            <w:tcW w:w="1537" w:type="dxa"/>
          </w:tcPr>
          <w:p w:rsidR="006272BC" w:rsidRPr="001534CB" w:rsidRDefault="00C05A35" w:rsidP="00047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7" w:type="dxa"/>
          </w:tcPr>
          <w:p w:rsidR="006272BC" w:rsidRPr="001534CB" w:rsidRDefault="00C05A35" w:rsidP="00C05A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272BC" w:rsidRPr="00153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2BC" w:rsidRPr="001534CB" w:rsidTr="00047FDE">
        <w:trPr>
          <w:jc w:val="center"/>
        </w:trPr>
        <w:tc>
          <w:tcPr>
            <w:tcW w:w="2744" w:type="dxa"/>
          </w:tcPr>
          <w:p w:rsidR="006272BC" w:rsidRPr="001534CB" w:rsidRDefault="006272BC" w:rsidP="0004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Revisión</w:t>
            </w:r>
          </w:p>
        </w:tc>
        <w:tc>
          <w:tcPr>
            <w:tcW w:w="1537" w:type="dxa"/>
          </w:tcPr>
          <w:p w:rsidR="006272BC" w:rsidRPr="001534CB" w:rsidRDefault="00C05A35" w:rsidP="00C05A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7" w:type="dxa"/>
          </w:tcPr>
          <w:p w:rsidR="006272BC" w:rsidRPr="001534CB" w:rsidRDefault="00C05A35" w:rsidP="00C05A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2BC" w:rsidRPr="001534C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72BC" w:rsidRPr="001534CB" w:rsidTr="00047FDE">
        <w:trPr>
          <w:jc w:val="center"/>
        </w:trPr>
        <w:tc>
          <w:tcPr>
            <w:tcW w:w="2744" w:type="dxa"/>
          </w:tcPr>
          <w:p w:rsidR="006272BC" w:rsidRPr="001534CB" w:rsidRDefault="006272BC" w:rsidP="0004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Carta</w:t>
            </w:r>
          </w:p>
        </w:tc>
        <w:tc>
          <w:tcPr>
            <w:tcW w:w="1537" w:type="dxa"/>
          </w:tcPr>
          <w:p w:rsidR="006272BC" w:rsidRPr="001534CB" w:rsidRDefault="00C05A35" w:rsidP="00C05A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6272BC" w:rsidRPr="001534CB" w:rsidRDefault="00C05A35" w:rsidP="00C05A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2BC" w:rsidRPr="00153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2BC" w:rsidRPr="001534CB" w:rsidTr="00047FDE">
        <w:trPr>
          <w:jc w:val="center"/>
        </w:trPr>
        <w:tc>
          <w:tcPr>
            <w:tcW w:w="2744" w:type="dxa"/>
          </w:tcPr>
          <w:p w:rsidR="006272BC" w:rsidRPr="001534CB" w:rsidRDefault="006272BC" w:rsidP="00047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37" w:type="dxa"/>
          </w:tcPr>
          <w:p w:rsidR="006272BC" w:rsidRPr="001534CB" w:rsidRDefault="006272BC" w:rsidP="00047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97" w:type="dxa"/>
          </w:tcPr>
          <w:p w:rsidR="006272BC" w:rsidRPr="001534CB" w:rsidRDefault="006272BC" w:rsidP="00047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6272BC" w:rsidRDefault="006272BC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44"/>
        <w:gridCol w:w="1537"/>
        <w:gridCol w:w="1497"/>
      </w:tblGrid>
      <w:tr w:rsidR="008C7979" w:rsidRPr="001534CB" w:rsidTr="00AA176A">
        <w:trPr>
          <w:jc w:val="center"/>
        </w:trPr>
        <w:tc>
          <w:tcPr>
            <w:tcW w:w="5778" w:type="dxa"/>
            <w:gridSpan w:val="3"/>
          </w:tcPr>
          <w:p w:rsidR="008C7979" w:rsidRPr="001534CB" w:rsidRDefault="008C7979" w:rsidP="008C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Tabla 3. País de filiación de los artículos sobre Hospital a Domicilio indizada en MEDLINE</w:t>
            </w:r>
          </w:p>
        </w:tc>
      </w:tr>
      <w:tr w:rsidR="008C7979" w:rsidRPr="001534CB" w:rsidTr="00AA176A">
        <w:trPr>
          <w:jc w:val="center"/>
        </w:trPr>
        <w:tc>
          <w:tcPr>
            <w:tcW w:w="2744" w:type="dxa"/>
          </w:tcPr>
          <w:p w:rsidR="008C7979" w:rsidRPr="001534CB" w:rsidRDefault="008C7979" w:rsidP="00AA1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Tipo de artículo</w:t>
            </w:r>
          </w:p>
        </w:tc>
        <w:tc>
          <w:tcPr>
            <w:tcW w:w="1537" w:type="dxa"/>
          </w:tcPr>
          <w:p w:rsidR="008C7979" w:rsidRPr="001534CB" w:rsidRDefault="008C7979" w:rsidP="00AA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Frecuencia</w:t>
            </w:r>
          </w:p>
        </w:tc>
        <w:tc>
          <w:tcPr>
            <w:tcW w:w="1497" w:type="dxa"/>
          </w:tcPr>
          <w:p w:rsidR="008C7979" w:rsidRPr="001534CB" w:rsidRDefault="008C7979" w:rsidP="00AA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Porcentaje</w:t>
            </w:r>
          </w:p>
        </w:tc>
      </w:tr>
      <w:tr w:rsidR="008C7979" w:rsidRPr="001534CB" w:rsidTr="00AA176A">
        <w:trPr>
          <w:jc w:val="center"/>
        </w:trPr>
        <w:tc>
          <w:tcPr>
            <w:tcW w:w="2744" w:type="dxa"/>
          </w:tcPr>
          <w:p w:rsidR="008C7979" w:rsidRPr="001534CB" w:rsidRDefault="008C7979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España</w:t>
            </w:r>
          </w:p>
        </w:tc>
        <w:tc>
          <w:tcPr>
            <w:tcW w:w="1537" w:type="dxa"/>
          </w:tcPr>
          <w:p w:rsidR="008C7979" w:rsidRPr="001534CB" w:rsidRDefault="008C7979" w:rsidP="008C79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7" w:type="dxa"/>
          </w:tcPr>
          <w:p w:rsidR="008C7979" w:rsidRPr="001534CB" w:rsidRDefault="008C7979" w:rsidP="008C79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8C7979" w:rsidRPr="001534CB" w:rsidTr="00AA176A">
        <w:trPr>
          <w:jc w:val="center"/>
        </w:trPr>
        <w:tc>
          <w:tcPr>
            <w:tcW w:w="2744" w:type="dxa"/>
          </w:tcPr>
          <w:p w:rsidR="008C7979" w:rsidRPr="001534CB" w:rsidRDefault="008C7979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Alemania</w:t>
            </w:r>
          </w:p>
        </w:tc>
        <w:tc>
          <w:tcPr>
            <w:tcW w:w="1537" w:type="dxa"/>
          </w:tcPr>
          <w:p w:rsidR="008C7979" w:rsidRPr="001534CB" w:rsidRDefault="008C7979" w:rsidP="008C79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8C7979" w:rsidRPr="001534CB" w:rsidRDefault="008C7979" w:rsidP="008C79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7979" w:rsidRPr="001534CB" w:rsidTr="00AA176A">
        <w:trPr>
          <w:jc w:val="center"/>
        </w:trPr>
        <w:tc>
          <w:tcPr>
            <w:tcW w:w="2744" w:type="dxa"/>
          </w:tcPr>
          <w:p w:rsidR="008C7979" w:rsidRPr="001534CB" w:rsidRDefault="008C7979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Francia</w:t>
            </w:r>
          </w:p>
        </w:tc>
        <w:tc>
          <w:tcPr>
            <w:tcW w:w="1537" w:type="dxa"/>
          </w:tcPr>
          <w:p w:rsidR="008C7979" w:rsidRPr="001534CB" w:rsidRDefault="008C7979" w:rsidP="00AA1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8C7979" w:rsidRPr="001534CB" w:rsidRDefault="008C7979" w:rsidP="00AA1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7979" w:rsidRPr="001534CB" w:rsidTr="00AA176A">
        <w:trPr>
          <w:jc w:val="center"/>
        </w:trPr>
        <w:tc>
          <w:tcPr>
            <w:tcW w:w="2744" w:type="dxa"/>
          </w:tcPr>
          <w:p w:rsidR="008C7979" w:rsidRPr="001534CB" w:rsidRDefault="008C7979" w:rsidP="00AA1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37" w:type="dxa"/>
          </w:tcPr>
          <w:p w:rsidR="008C7979" w:rsidRPr="001534CB" w:rsidRDefault="008C7979" w:rsidP="00AA1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97" w:type="dxa"/>
          </w:tcPr>
          <w:p w:rsidR="008C7979" w:rsidRPr="001534CB" w:rsidRDefault="008C7979" w:rsidP="00AA1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8C7979" w:rsidRDefault="008C7979"/>
    <w:p w:rsidR="00564CDC" w:rsidRDefault="00564CDC"/>
    <w:p w:rsidR="00564CDC" w:rsidRDefault="00564CDC"/>
    <w:p w:rsidR="00564CDC" w:rsidRDefault="00564CDC"/>
    <w:p w:rsidR="00564CDC" w:rsidRDefault="00564CDC"/>
    <w:p w:rsidR="00564CDC" w:rsidRDefault="00564CDC"/>
    <w:p w:rsidR="00564CDC" w:rsidRDefault="00564CDC"/>
    <w:p w:rsidR="00564CDC" w:rsidRDefault="00564CDC"/>
    <w:p w:rsidR="00564CDC" w:rsidRDefault="00564CDC"/>
    <w:p w:rsidR="00564CDC" w:rsidRDefault="00564CDC"/>
    <w:p w:rsidR="00564CDC" w:rsidRDefault="00564CDC"/>
    <w:p w:rsidR="00564CDC" w:rsidRDefault="00564CDC"/>
    <w:p w:rsidR="00564CDC" w:rsidRDefault="00564CDC"/>
    <w:p w:rsidR="00564CDC" w:rsidRDefault="00564CDC"/>
    <w:p w:rsidR="00564CDC" w:rsidRDefault="00564CDC"/>
    <w:p w:rsidR="00564CDC" w:rsidRDefault="00564CDC"/>
    <w:p w:rsidR="00564CDC" w:rsidRDefault="00564CDC"/>
    <w:p w:rsidR="00564CDC" w:rsidRDefault="00564CDC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54"/>
        <w:gridCol w:w="1537"/>
        <w:gridCol w:w="1497"/>
      </w:tblGrid>
      <w:tr w:rsidR="00564CDC" w:rsidRPr="001534CB" w:rsidTr="00B12949">
        <w:trPr>
          <w:jc w:val="center"/>
        </w:trPr>
        <w:tc>
          <w:tcPr>
            <w:tcW w:w="6688" w:type="dxa"/>
            <w:gridSpan w:val="3"/>
          </w:tcPr>
          <w:p w:rsidR="00564CDC" w:rsidRPr="001534CB" w:rsidRDefault="00564CDC" w:rsidP="0056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Tabla 4. Institución de filiación del 1º autor que han publicado más de 2 artículos sobre Hospital a Domicilio indizada en MEDLINE</w:t>
            </w:r>
          </w:p>
        </w:tc>
      </w:tr>
      <w:tr w:rsidR="00564CDC" w:rsidRPr="001534CB" w:rsidTr="00B12949">
        <w:trPr>
          <w:jc w:val="center"/>
        </w:trPr>
        <w:tc>
          <w:tcPr>
            <w:tcW w:w="3654" w:type="dxa"/>
          </w:tcPr>
          <w:p w:rsidR="00564CDC" w:rsidRPr="001534CB" w:rsidRDefault="00564CDC" w:rsidP="00AA1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Tipo de artículo</w:t>
            </w:r>
          </w:p>
        </w:tc>
        <w:tc>
          <w:tcPr>
            <w:tcW w:w="1537" w:type="dxa"/>
          </w:tcPr>
          <w:p w:rsidR="00564CDC" w:rsidRPr="001534CB" w:rsidRDefault="00564CDC" w:rsidP="00AA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Frecuencia</w:t>
            </w:r>
          </w:p>
        </w:tc>
        <w:tc>
          <w:tcPr>
            <w:tcW w:w="1497" w:type="dxa"/>
          </w:tcPr>
          <w:p w:rsidR="00564CDC" w:rsidRPr="001534CB" w:rsidRDefault="00564CDC" w:rsidP="00AA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Porcentaje</w:t>
            </w:r>
          </w:p>
        </w:tc>
      </w:tr>
      <w:tr w:rsidR="00564CDC" w:rsidRPr="001534CB" w:rsidTr="00B12949">
        <w:trPr>
          <w:jc w:val="center"/>
        </w:trPr>
        <w:tc>
          <w:tcPr>
            <w:tcW w:w="3654" w:type="dxa"/>
          </w:tcPr>
          <w:p w:rsidR="00564CDC" w:rsidRPr="001534CB" w:rsidRDefault="00564CDC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Vall</w:t>
            </w:r>
            <w:proofErr w:type="spellEnd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d'Hebrón</w:t>
            </w:r>
            <w:proofErr w:type="spellEnd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, Hospital</w:t>
            </w:r>
          </w:p>
        </w:tc>
        <w:tc>
          <w:tcPr>
            <w:tcW w:w="1537" w:type="dxa"/>
          </w:tcPr>
          <w:p w:rsidR="00564CDC" w:rsidRPr="001534CB" w:rsidRDefault="00564CDC" w:rsidP="00AA1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7" w:type="dxa"/>
          </w:tcPr>
          <w:p w:rsidR="00564CDC" w:rsidRPr="001534CB" w:rsidRDefault="00564CDC" w:rsidP="00564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64CDC" w:rsidRPr="001534CB" w:rsidTr="00B12949">
        <w:trPr>
          <w:jc w:val="center"/>
        </w:trPr>
        <w:tc>
          <w:tcPr>
            <w:tcW w:w="3654" w:type="dxa"/>
          </w:tcPr>
          <w:p w:rsidR="00564CDC" w:rsidRPr="001534CB" w:rsidRDefault="00564CDC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San Carlos, Hospital Clínico</w:t>
            </w:r>
          </w:p>
        </w:tc>
        <w:tc>
          <w:tcPr>
            <w:tcW w:w="1537" w:type="dxa"/>
          </w:tcPr>
          <w:p w:rsidR="00564CDC" w:rsidRPr="001534CB" w:rsidRDefault="00564CDC" w:rsidP="00564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564CDC" w:rsidRPr="001534CB" w:rsidRDefault="00564CDC" w:rsidP="00564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64CDC" w:rsidRPr="001534CB" w:rsidTr="00B12949">
        <w:trPr>
          <w:jc w:val="center"/>
        </w:trPr>
        <w:tc>
          <w:tcPr>
            <w:tcW w:w="3654" w:type="dxa"/>
          </w:tcPr>
          <w:p w:rsidR="00564CDC" w:rsidRPr="001534CB" w:rsidRDefault="00564CDC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 xml:space="preserve">Barcelona, Hospital </w:t>
            </w:r>
            <w:proofErr w:type="spellStart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Clínic</w:t>
            </w:r>
            <w:proofErr w:type="spellEnd"/>
          </w:p>
        </w:tc>
        <w:tc>
          <w:tcPr>
            <w:tcW w:w="1537" w:type="dxa"/>
          </w:tcPr>
          <w:p w:rsidR="00564CDC" w:rsidRPr="001534CB" w:rsidRDefault="00564CDC" w:rsidP="00564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564CDC" w:rsidRPr="001534CB" w:rsidRDefault="00564CDC" w:rsidP="00564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64CDC" w:rsidRPr="001534CB" w:rsidTr="00B12949">
        <w:trPr>
          <w:jc w:val="center"/>
        </w:trPr>
        <w:tc>
          <w:tcPr>
            <w:tcW w:w="3654" w:type="dxa"/>
          </w:tcPr>
          <w:p w:rsidR="00564CDC" w:rsidRPr="001534CB" w:rsidRDefault="00564CDC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Txagorritxu</w:t>
            </w:r>
            <w:proofErr w:type="spellEnd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, Hospital</w:t>
            </w:r>
          </w:p>
        </w:tc>
        <w:tc>
          <w:tcPr>
            <w:tcW w:w="1537" w:type="dxa"/>
          </w:tcPr>
          <w:p w:rsidR="00564CDC" w:rsidRPr="001534CB" w:rsidRDefault="00564CDC" w:rsidP="00564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564CDC" w:rsidRPr="001534CB" w:rsidRDefault="00564CDC" w:rsidP="00564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64CDC" w:rsidRPr="001534CB" w:rsidTr="00B12949">
        <w:trPr>
          <w:jc w:val="center"/>
        </w:trPr>
        <w:tc>
          <w:tcPr>
            <w:tcW w:w="3654" w:type="dxa"/>
          </w:tcPr>
          <w:p w:rsidR="00564CDC" w:rsidRPr="001534CB" w:rsidRDefault="00564CDC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Gregorio Marañón, Hospital</w:t>
            </w:r>
          </w:p>
        </w:tc>
        <w:tc>
          <w:tcPr>
            <w:tcW w:w="1537" w:type="dxa"/>
          </w:tcPr>
          <w:p w:rsidR="00564CDC" w:rsidRPr="001534CB" w:rsidRDefault="00564CDC" w:rsidP="00564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564CDC" w:rsidRPr="001534CB" w:rsidRDefault="00564CDC" w:rsidP="00564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64CDC" w:rsidRPr="001534CB" w:rsidTr="00B12949">
        <w:trPr>
          <w:jc w:val="center"/>
        </w:trPr>
        <w:tc>
          <w:tcPr>
            <w:tcW w:w="3654" w:type="dxa"/>
          </w:tcPr>
          <w:p w:rsidR="00564CDC" w:rsidRPr="001534CB" w:rsidRDefault="00564CDC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Barcelona SCIAS</w:t>
            </w:r>
            <w:r w:rsidR="00B12949" w:rsidRPr="00153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1537" w:type="dxa"/>
          </w:tcPr>
          <w:p w:rsidR="00564CDC" w:rsidRPr="001534CB" w:rsidRDefault="00B12949" w:rsidP="00564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564CDC" w:rsidRPr="001534CB" w:rsidRDefault="00B12949" w:rsidP="00564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64CDC" w:rsidRPr="001534CB" w:rsidTr="00B12949">
        <w:trPr>
          <w:jc w:val="center"/>
        </w:trPr>
        <w:tc>
          <w:tcPr>
            <w:tcW w:w="3654" w:type="dxa"/>
          </w:tcPr>
          <w:p w:rsidR="00564CDC" w:rsidRPr="001534CB" w:rsidRDefault="00B12949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Badalona, Hospital Municipal</w:t>
            </w:r>
          </w:p>
        </w:tc>
        <w:tc>
          <w:tcPr>
            <w:tcW w:w="1537" w:type="dxa"/>
          </w:tcPr>
          <w:p w:rsidR="00564CDC" w:rsidRPr="001534CB" w:rsidRDefault="00B12949" w:rsidP="00564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564CDC" w:rsidRPr="001534CB" w:rsidRDefault="00B12949" w:rsidP="00564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564CDC" w:rsidRDefault="00564CDC"/>
    <w:p w:rsidR="008C7979" w:rsidRDefault="008C7979"/>
    <w:p w:rsidR="008C7979" w:rsidRDefault="008C7979"/>
    <w:p w:rsidR="008C7979" w:rsidRDefault="008C7979"/>
    <w:p w:rsidR="008C7979" w:rsidRDefault="008C7979"/>
    <w:p w:rsidR="00B12949" w:rsidRDefault="00B12949"/>
    <w:p w:rsidR="00B12949" w:rsidRDefault="00B12949"/>
    <w:p w:rsidR="00B12949" w:rsidRDefault="00B12949"/>
    <w:p w:rsidR="00B12949" w:rsidRDefault="00B12949"/>
    <w:p w:rsidR="00B12949" w:rsidRDefault="00B12949"/>
    <w:p w:rsidR="00B12949" w:rsidRDefault="00B12949"/>
    <w:p w:rsidR="00B12949" w:rsidRDefault="00B12949"/>
    <w:p w:rsidR="00B12949" w:rsidRDefault="00B12949"/>
    <w:p w:rsidR="00B12949" w:rsidRDefault="00B12949"/>
    <w:p w:rsidR="00B12949" w:rsidRDefault="00B12949"/>
    <w:p w:rsidR="00B12949" w:rsidRDefault="00B12949"/>
    <w:p w:rsidR="00B12949" w:rsidRDefault="00B12949"/>
    <w:p w:rsidR="00B12949" w:rsidRDefault="00B12949"/>
    <w:p w:rsidR="00B12949" w:rsidRDefault="00B12949"/>
    <w:p w:rsidR="00B12949" w:rsidRDefault="00B12949"/>
    <w:p w:rsidR="00B12949" w:rsidRDefault="00B1294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54"/>
        <w:gridCol w:w="1537"/>
        <w:gridCol w:w="1497"/>
      </w:tblGrid>
      <w:tr w:rsidR="00B12949" w:rsidRPr="001534CB" w:rsidTr="00AA176A">
        <w:trPr>
          <w:jc w:val="center"/>
        </w:trPr>
        <w:tc>
          <w:tcPr>
            <w:tcW w:w="6688" w:type="dxa"/>
            <w:gridSpan w:val="3"/>
          </w:tcPr>
          <w:p w:rsidR="00B12949" w:rsidRPr="001534CB" w:rsidRDefault="00B12949" w:rsidP="00B1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Tabla 5. Instituciones de filiación que han publicado 5 o más artículos sobre Hospital a Domicilio indizada en MEDLINE (todos los firmantes).</w:t>
            </w:r>
          </w:p>
        </w:tc>
      </w:tr>
      <w:tr w:rsidR="00B12949" w:rsidRPr="001534CB" w:rsidTr="00AA176A">
        <w:trPr>
          <w:jc w:val="center"/>
        </w:trPr>
        <w:tc>
          <w:tcPr>
            <w:tcW w:w="3654" w:type="dxa"/>
          </w:tcPr>
          <w:p w:rsidR="00B12949" w:rsidRPr="001534CB" w:rsidRDefault="00B12949" w:rsidP="00AA1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Tipo de artículo</w:t>
            </w:r>
          </w:p>
        </w:tc>
        <w:tc>
          <w:tcPr>
            <w:tcW w:w="1537" w:type="dxa"/>
          </w:tcPr>
          <w:p w:rsidR="00B12949" w:rsidRPr="001534CB" w:rsidRDefault="00B12949" w:rsidP="00AA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Frecuencia</w:t>
            </w:r>
          </w:p>
        </w:tc>
        <w:tc>
          <w:tcPr>
            <w:tcW w:w="1497" w:type="dxa"/>
          </w:tcPr>
          <w:p w:rsidR="00B12949" w:rsidRPr="001534CB" w:rsidRDefault="00B12949" w:rsidP="00AA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Porcentaje</w:t>
            </w:r>
          </w:p>
        </w:tc>
      </w:tr>
      <w:tr w:rsidR="00B12949" w:rsidRPr="001534CB" w:rsidTr="00AA176A">
        <w:trPr>
          <w:jc w:val="center"/>
        </w:trPr>
        <w:tc>
          <w:tcPr>
            <w:tcW w:w="3654" w:type="dxa"/>
          </w:tcPr>
          <w:p w:rsidR="00B12949" w:rsidRPr="001534CB" w:rsidRDefault="00B12949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Vall</w:t>
            </w:r>
            <w:proofErr w:type="spellEnd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d'Hebrón</w:t>
            </w:r>
            <w:proofErr w:type="spellEnd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, Hospital</w:t>
            </w:r>
          </w:p>
        </w:tc>
        <w:tc>
          <w:tcPr>
            <w:tcW w:w="1537" w:type="dxa"/>
          </w:tcPr>
          <w:p w:rsidR="00B12949" w:rsidRPr="001534CB" w:rsidRDefault="00B12949" w:rsidP="00B12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7" w:type="dxa"/>
          </w:tcPr>
          <w:p w:rsidR="00B12949" w:rsidRPr="001534CB" w:rsidRDefault="00B12949" w:rsidP="00B12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12949" w:rsidRPr="001534CB" w:rsidTr="00AA176A">
        <w:trPr>
          <w:jc w:val="center"/>
        </w:trPr>
        <w:tc>
          <w:tcPr>
            <w:tcW w:w="3654" w:type="dxa"/>
          </w:tcPr>
          <w:p w:rsidR="00B12949" w:rsidRPr="001534CB" w:rsidRDefault="00B12949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San Carlos, Hospital Clínico</w:t>
            </w:r>
          </w:p>
        </w:tc>
        <w:tc>
          <w:tcPr>
            <w:tcW w:w="1537" w:type="dxa"/>
          </w:tcPr>
          <w:p w:rsidR="00B12949" w:rsidRPr="001534CB" w:rsidRDefault="00B12949" w:rsidP="00AA1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B12949" w:rsidRPr="001534CB" w:rsidRDefault="00B12949" w:rsidP="00B12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12949" w:rsidRPr="001534CB" w:rsidTr="00AA176A">
        <w:trPr>
          <w:jc w:val="center"/>
        </w:trPr>
        <w:tc>
          <w:tcPr>
            <w:tcW w:w="3654" w:type="dxa"/>
          </w:tcPr>
          <w:p w:rsidR="00B12949" w:rsidRPr="001534CB" w:rsidRDefault="00B12949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 xml:space="preserve">Barcelona, Hospital </w:t>
            </w:r>
            <w:proofErr w:type="spellStart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Clínic</w:t>
            </w:r>
            <w:proofErr w:type="spellEnd"/>
          </w:p>
        </w:tc>
        <w:tc>
          <w:tcPr>
            <w:tcW w:w="1537" w:type="dxa"/>
          </w:tcPr>
          <w:p w:rsidR="00B12949" w:rsidRPr="001534CB" w:rsidRDefault="00B12949" w:rsidP="00AA1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B12949" w:rsidRPr="001534CB" w:rsidRDefault="00B12949" w:rsidP="00B12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2949" w:rsidRPr="001534CB" w:rsidTr="00AA176A">
        <w:trPr>
          <w:jc w:val="center"/>
        </w:trPr>
        <w:tc>
          <w:tcPr>
            <w:tcW w:w="3654" w:type="dxa"/>
          </w:tcPr>
          <w:p w:rsidR="00B12949" w:rsidRPr="001534CB" w:rsidRDefault="00B12949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Txagorritxu</w:t>
            </w:r>
            <w:proofErr w:type="spellEnd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, Hospital</w:t>
            </w:r>
          </w:p>
        </w:tc>
        <w:tc>
          <w:tcPr>
            <w:tcW w:w="1537" w:type="dxa"/>
          </w:tcPr>
          <w:p w:rsidR="00B12949" w:rsidRPr="001534CB" w:rsidRDefault="00B12949" w:rsidP="00AA1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B12949" w:rsidRPr="001534CB" w:rsidRDefault="00B12949" w:rsidP="00B12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2949" w:rsidRPr="001534CB" w:rsidTr="00AA176A">
        <w:trPr>
          <w:jc w:val="center"/>
        </w:trPr>
        <w:tc>
          <w:tcPr>
            <w:tcW w:w="3654" w:type="dxa"/>
          </w:tcPr>
          <w:p w:rsidR="00B12949" w:rsidRPr="001534CB" w:rsidRDefault="00B12949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Gregorio Marañón, Hospital</w:t>
            </w:r>
          </w:p>
        </w:tc>
        <w:tc>
          <w:tcPr>
            <w:tcW w:w="1537" w:type="dxa"/>
          </w:tcPr>
          <w:p w:rsidR="00B12949" w:rsidRPr="001534CB" w:rsidRDefault="00B12949" w:rsidP="00B12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B12949" w:rsidRPr="001534CB" w:rsidRDefault="00B12949" w:rsidP="00B12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B12949" w:rsidRDefault="00B12949"/>
    <w:p w:rsidR="008C7979" w:rsidRDefault="008C7979"/>
    <w:p w:rsidR="008C7979" w:rsidRDefault="008C7979"/>
    <w:p w:rsidR="00500FFA" w:rsidRDefault="00500FFA"/>
    <w:p w:rsidR="00500FFA" w:rsidRDefault="00500FFA"/>
    <w:p w:rsidR="00500FFA" w:rsidRDefault="00500FFA"/>
    <w:p w:rsidR="00500FFA" w:rsidRDefault="00500FFA"/>
    <w:p w:rsidR="00500FFA" w:rsidRDefault="00500FFA"/>
    <w:p w:rsidR="00500FFA" w:rsidRDefault="00500FFA"/>
    <w:p w:rsidR="00500FFA" w:rsidRDefault="00500FFA"/>
    <w:p w:rsidR="00500FFA" w:rsidRDefault="00500FFA"/>
    <w:p w:rsidR="00500FFA" w:rsidRDefault="00500FFA"/>
    <w:p w:rsidR="00500FFA" w:rsidRDefault="00500FFA"/>
    <w:p w:rsidR="00500FFA" w:rsidRDefault="00500FFA"/>
    <w:p w:rsidR="00500FFA" w:rsidRDefault="00500FFA"/>
    <w:p w:rsidR="00500FFA" w:rsidRDefault="00500FFA"/>
    <w:p w:rsidR="00500FFA" w:rsidRDefault="00500FFA"/>
    <w:p w:rsidR="00500FFA" w:rsidRDefault="00500FFA"/>
    <w:p w:rsidR="00500FFA" w:rsidRDefault="00500FFA"/>
    <w:p w:rsidR="00500FFA" w:rsidRDefault="00500FFA"/>
    <w:p w:rsidR="00500FFA" w:rsidRDefault="00500FF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54"/>
        <w:gridCol w:w="1537"/>
        <w:gridCol w:w="1497"/>
      </w:tblGrid>
      <w:tr w:rsidR="00500FFA" w:rsidRPr="001534CB" w:rsidTr="00AA176A">
        <w:trPr>
          <w:jc w:val="center"/>
        </w:trPr>
        <w:tc>
          <w:tcPr>
            <w:tcW w:w="6688" w:type="dxa"/>
            <w:gridSpan w:val="3"/>
          </w:tcPr>
          <w:p w:rsidR="00500FFA" w:rsidRPr="001534CB" w:rsidRDefault="00500FFA" w:rsidP="0050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Tabla 6. Revistas que han publicado 5 o más artículos con filiación española sobre Hospital a Domicilio indizada en MEDLINE</w:t>
            </w:r>
          </w:p>
        </w:tc>
      </w:tr>
      <w:tr w:rsidR="00500FFA" w:rsidRPr="001534CB" w:rsidTr="00AA176A">
        <w:trPr>
          <w:jc w:val="center"/>
        </w:trPr>
        <w:tc>
          <w:tcPr>
            <w:tcW w:w="3654" w:type="dxa"/>
          </w:tcPr>
          <w:p w:rsidR="00500FFA" w:rsidRPr="001534CB" w:rsidRDefault="00500FFA" w:rsidP="00AA1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Tipo de artículo</w:t>
            </w:r>
          </w:p>
        </w:tc>
        <w:tc>
          <w:tcPr>
            <w:tcW w:w="1537" w:type="dxa"/>
          </w:tcPr>
          <w:p w:rsidR="00500FFA" w:rsidRPr="001534CB" w:rsidRDefault="00500FFA" w:rsidP="00AA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Frecuencia</w:t>
            </w:r>
          </w:p>
        </w:tc>
        <w:tc>
          <w:tcPr>
            <w:tcW w:w="1497" w:type="dxa"/>
          </w:tcPr>
          <w:p w:rsidR="00500FFA" w:rsidRPr="001534CB" w:rsidRDefault="00500FFA" w:rsidP="00AA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b/>
                <w:sz w:val="24"/>
                <w:szCs w:val="24"/>
              </w:rPr>
              <w:t>Porcentaje</w:t>
            </w:r>
          </w:p>
        </w:tc>
      </w:tr>
      <w:tr w:rsidR="00500FFA" w:rsidRPr="001534CB" w:rsidTr="00AA176A">
        <w:trPr>
          <w:jc w:val="center"/>
        </w:trPr>
        <w:tc>
          <w:tcPr>
            <w:tcW w:w="3654" w:type="dxa"/>
          </w:tcPr>
          <w:p w:rsidR="00500FFA" w:rsidRPr="001534CB" w:rsidRDefault="00500FFA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</w:t>
            </w:r>
            <w:proofErr w:type="spellEnd"/>
            <w:r w:rsidRPr="0015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</w:t>
            </w:r>
            <w:proofErr w:type="spellEnd"/>
            <w:r w:rsidRPr="0015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5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Barc</w:t>
            </w:r>
            <w:proofErr w:type="spellEnd"/>
            <w:r w:rsidRPr="0015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7" w:type="dxa"/>
          </w:tcPr>
          <w:p w:rsidR="00500FFA" w:rsidRPr="001534CB" w:rsidRDefault="00500FFA" w:rsidP="00500F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7" w:type="dxa"/>
          </w:tcPr>
          <w:p w:rsidR="00500FFA" w:rsidRPr="001534CB" w:rsidRDefault="00500FFA" w:rsidP="00500F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00FFA" w:rsidRPr="001534CB" w:rsidTr="00AA176A">
        <w:trPr>
          <w:jc w:val="center"/>
        </w:trPr>
        <w:tc>
          <w:tcPr>
            <w:tcW w:w="3654" w:type="dxa"/>
          </w:tcPr>
          <w:p w:rsidR="00500FFA" w:rsidRPr="001534CB" w:rsidRDefault="00500FFA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Arch</w:t>
            </w:r>
            <w:proofErr w:type="spellEnd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Bronconeumol</w:t>
            </w:r>
            <w:proofErr w:type="spellEnd"/>
          </w:p>
        </w:tc>
        <w:tc>
          <w:tcPr>
            <w:tcW w:w="1537" w:type="dxa"/>
          </w:tcPr>
          <w:p w:rsidR="00500FFA" w:rsidRPr="001534CB" w:rsidRDefault="00500FFA" w:rsidP="00AA1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500FFA" w:rsidRPr="001534CB" w:rsidRDefault="00500FFA" w:rsidP="00500F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00FFA" w:rsidRPr="001534CB" w:rsidTr="00AA176A">
        <w:trPr>
          <w:jc w:val="center"/>
        </w:trPr>
        <w:tc>
          <w:tcPr>
            <w:tcW w:w="3654" w:type="dxa"/>
          </w:tcPr>
          <w:p w:rsidR="00500FFA" w:rsidRPr="001534CB" w:rsidRDefault="00500FFA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 xml:space="preserve"> J </w:t>
            </w:r>
            <w:proofErr w:type="spellStart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  <w:proofErr w:type="spellEnd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proofErr w:type="spellEnd"/>
          </w:p>
        </w:tc>
        <w:tc>
          <w:tcPr>
            <w:tcW w:w="1537" w:type="dxa"/>
          </w:tcPr>
          <w:p w:rsidR="00500FFA" w:rsidRPr="001534CB" w:rsidRDefault="00500FFA" w:rsidP="00500F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500FFA" w:rsidRPr="001534CB" w:rsidRDefault="00500FFA" w:rsidP="00AA1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00FFA" w:rsidRPr="001534CB" w:rsidTr="00AA176A">
        <w:trPr>
          <w:jc w:val="center"/>
        </w:trPr>
        <w:tc>
          <w:tcPr>
            <w:tcW w:w="3654" w:type="dxa"/>
          </w:tcPr>
          <w:p w:rsidR="00500FFA" w:rsidRPr="001534CB" w:rsidRDefault="00500FFA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  <w:proofErr w:type="spellEnd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Clin</w:t>
            </w:r>
            <w:proofErr w:type="spellEnd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  <w:proofErr w:type="spellEnd"/>
          </w:p>
        </w:tc>
        <w:tc>
          <w:tcPr>
            <w:tcW w:w="1537" w:type="dxa"/>
          </w:tcPr>
          <w:p w:rsidR="00500FFA" w:rsidRPr="001534CB" w:rsidRDefault="00500FFA" w:rsidP="00AA1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500FFA" w:rsidRPr="001534CB" w:rsidRDefault="00500FFA" w:rsidP="00500F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bookmarkEnd w:id="0"/>
    </w:tbl>
    <w:p w:rsidR="00500FFA" w:rsidRDefault="00500FFA"/>
    <w:p w:rsidR="00500FFA" w:rsidRDefault="00500FFA"/>
    <w:p w:rsidR="00500FFA" w:rsidRDefault="00500FFA"/>
    <w:p w:rsidR="00500FFA" w:rsidRDefault="00500FFA"/>
    <w:p w:rsidR="00500FFA" w:rsidRDefault="00500FFA"/>
    <w:sectPr w:rsidR="00500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5B"/>
    <w:rsid w:val="000D526C"/>
    <w:rsid w:val="001534CB"/>
    <w:rsid w:val="00415EFF"/>
    <w:rsid w:val="00500FFA"/>
    <w:rsid w:val="00560884"/>
    <w:rsid w:val="00564CDC"/>
    <w:rsid w:val="00577E24"/>
    <w:rsid w:val="00584AF6"/>
    <w:rsid w:val="006272BC"/>
    <w:rsid w:val="008C7979"/>
    <w:rsid w:val="00B02E5B"/>
    <w:rsid w:val="00B12949"/>
    <w:rsid w:val="00B7666B"/>
    <w:rsid w:val="00C01C97"/>
    <w:rsid w:val="00C05A35"/>
    <w:rsid w:val="00D55910"/>
    <w:rsid w:val="00E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8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8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Valero, Javier</dc:creator>
  <cp:keywords/>
  <dc:description/>
  <cp:lastModifiedBy>Andrea Domingo Pueyo</cp:lastModifiedBy>
  <cp:revision>12</cp:revision>
  <dcterms:created xsi:type="dcterms:W3CDTF">2017-05-30T14:42:00Z</dcterms:created>
  <dcterms:modified xsi:type="dcterms:W3CDTF">2017-06-13T13:18:00Z</dcterms:modified>
</cp:coreProperties>
</file>